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6500" w14:textId="6B422B79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INFO ELBILSLADDARE</w:t>
      </w:r>
    </w:p>
    <w:p w14:paraId="4FB2BBB1" w14:textId="766BA395" w:rsidR="0059149E" w:rsidRPr="0059149E" w:rsidRDefault="0059149E" w:rsidP="0059149E">
      <w:pPr>
        <w:rPr>
          <w:rFonts w:ascii="Garamond" w:hAnsi="Garamond"/>
          <w:sz w:val="24"/>
          <w:szCs w:val="24"/>
        </w:rPr>
      </w:pPr>
    </w:p>
    <w:p w14:paraId="16D75789" w14:textId="77777777" w:rsidR="0059149E" w:rsidRPr="0059149E" w:rsidRDefault="0059149E" w:rsidP="0059149E">
      <w:pPr>
        <w:rPr>
          <w:rFonts w:ascii="Garamond" w:hAnsi="Garamond"/>
          <w:i/>
          <w:iCs/>
          <w:sz w:val="24"/>
          <w:szCs w:val="24"/>
        </w:rPr>
      </w:pPr>
      <w:r w:rsidRPr="0059149E">
        <w:rPr>
          <w:rFonts w:ascii="Garamond" w:hAnsi="Garamond"/>
          <w:i/>
          <w:iCs/>
          <w:sz w:val="24"/>
          <w:szCs w:val="24"/>
        </w:rPr>
        <w:t>Detta dokument innehåller information för dig som vill installera en elbilsladdare framför din parkeringsplats.</w:t>
      </w:r>
    </w:p>
    <w:p w14:paraId="363E8064" w14:textId="77777777" w:rsidR="0059149E" w:rsidRDefault="0059149E" w:rsidP="0059149E">
      <w:pPr>
        <w:rPr>
          <w:rFonts w:ascii="Garamond" w:hAnsi="Garamond"/>
          <w:sz w:val="24"/>
          <w:szCs w:val="24"/>
        </w:rPr>
      </w:pPr>
    </w:p>
    <w:p w14:paraId="38F997E5" w14:textId="36F34DB4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När du vill installera en elbilsladdare måste först styrelsen </w:t>
      </w:r>
      <w:r w:rsidRPr="0059149E">
        <w:rPr>
          <w:rFonts w:ascii="Garamond" w:hAnsi="Garamond"/>
          <w:sz w:val="24"/>
          <w:szCs w:val="24"/>
          <w:u w:val="single"/>
        </w:rPr>
        <w:t>i förväg</w:t>
      </w:r>
      <w:r w:rsidRPr="0059149E">
        <w:rPr>
          <w:rFonts w:ascii="Garamond" w:hAnsi="Garamond"/>
          <w:sz w:val="24"/>
          <w:szCs w:val="24"/>
        </w:rPr>
        <w:t xml:space="preserve"> informeras om detta. Observera att </w:t>
      </w:r>
      <w:r w:rsidRPr="0059149E">
        <w:rPr>
          <w:rFonts w:ascii="Garamond" w:hAnsi="Garamond"/>
          <w:sz w:val="24"/>
          <w:szCs w:val="24"/>
        </w:rPr>
        <w:t>installatio</w:t>
      </w:r>
      <w:r>
        <w:rPr>
          <w:rFonts w:ascii="Garamond" w:hAnsi="Garamond"/>
          <w:sz w:val="24"/>
          <w:szCs w:val="24"/>
        </w:rPr>
        <w:t>n</w:t>
      </w:r>
      <w:r w:rsidRPr="0059149E">
        <w:rPr>
          <w:rFonts w:ascii="Garamond" w:hAnsi="Garamond"/>
          <w:sz w:val="24"/>
          <w:szCs w:val="24"/>
        </w:rPr>
        <w:t xml:space="preserve"> endast får påbörjas efter godkännande av styrelsen.</w:t>
      </w:r>
    </w:p>
    <w:p w14:paraId="5A44FE03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>Styrelsen tar beslut om var laddaren ska placeras.</w:t>
      </w:r>
    </w:p>
    <w:p w14:paraId="23D1A06B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Kostnad för installation av </w:t>
      </w:r>
      <w:proofErr w:type="spellStart"/>
      <w:r w:rsidRPr="0059149E">
        <w:rPr>
          <w:rFonts w:ascii="Garamond" w:hAnsi="Garamond"/>
          <w:sz w:val="24"/>
          <w:szCs w:val="24"/>
        </w:rPr>
        <w:t>elbiladdare</w:t>
      </w:r>
      <w:proofErr w:type="spellEnd"/>
      <w:r w:rsidRPr="0059149E">
        <w:rPr>
          <w:rFonts w:ascii="Garamond" w:hAnsi="Garamond"/>
          <w:sz w:val="24"/>
          <w:szCs w:val="24"/>
        </w:rPr>
        <w:t xml:space="preserve"> står du som boende för själv. Det är fritt att välja vilken installatör/elfirma (med F-skatt) du vill för att installera din elbilsladdare. Installationen ska vara fackmannamässigt utförd.</w:t>
      </w:r>
    </w:p>
    <w:p w14:paraId="3C03EEDB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>Elbilsladdaren kommer tillhöra lägenheten och ägs därav av lägenhetsinnehavaren. </w:t>
      </w:r>
    </w:p>
    <w:p w14:paraId="7DEF140F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>Vid demontering av elbilsladdare måste fasaden återställas till originalskick. Gör även detta i samråd med styrelsen. </w:t>
      </w:r>
    </w:p>
    <w:p w14:paraId="57E16EBF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Styrelsen har rätt att öka eller sänka </w:t>
      </w:r>
      <w:proofErr w:type="spellStart"/>
      <w:r w:rsidRPr="0059149E">
        <w:rPr>
          <w:rFonts w:ascii="Garamond" w:hAnsi="Garamond"/>
          <w:sz w:val="24"/>
          <w:szCs w:val="24"/>
        </w:rPr>
        <w:t>laddboxens</w:t>
      </w:r>
      <w:proofErr w:type="spellEnd"/>
      <w:r w:rsidRPr="0059149E">
        <w:rPr>
          <w:rFonts w:ascii="Garamond" w:hAnsi="Garamond"/>
          <w:sz w:val="24"/>
          <w:szCs w:val="24"/>
        </w:rPr>
        <w:t xml:space="preserve"> effekt vid behov. </w:t>
      </w:r>
    </w:p>
    <w:p w14:paraId="7E62736B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>Elbilsladdaren är avsedd för bilar som tillhör lägenhetens boende.</w:t>
      </w:r>
    </w:p>
    <w:p w14:paraId="21F2CE81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Då föreningen ej har möjlighet att mäta hur mycket el som förbrukas per laddare så har vi ett bestämt fast pris per månad för </w:t>
      </w:r>
      <w:proofErr w:type="gramStart"/>
      <w:r w:rsidRPr="0059149E">
        <w:rPr>
          <w:rFonts w:ascii="Garamond" w:hAnsi="Garamond"/>
          <w:sz w:val="24"/>
          <w:szCs w:val="24"/>
        </w:rPr>
        <w:t>förenings medlemmar</w:t>
      </w:r>
      <w:proofErr w:type="gramEnd"/>
      <w:r w:rsidRPr="0059149E">
        <w:rPr>
          <w:rFonts w:ascii="Garamond" w:hAnsi="Garamond"/>
          <w:sz w:val="24"/>
          <w:szCs w:val="24"/>
        </w:rPr>
        <w:t xml:space="preserve"> som aktivt använder sin elbilsladdare. </w:t>
      </w:r>
    </w:p>
    <w:p w14:paraId="7AE8DD70" w14:textId="6C501CBC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>Denna kostnad är 900kr/månad. Styrelsen har rätt att uppdatera detta pris årsvis om det skulle behövas. </w:t>
      </w:r>
      <w:r>
        <w:rPr>
          <w:rFonts w:ascii="Garamond" w:hAnsi="Garamond"/>
          <w:sz w:val="24"/>
          <w:szCs w:val="24"/>
        </w:rPr>
        <w:t xml:space="preserve">Detta pris gäller till 31.12.25. </w:t>
      </w:r>
    </w:p>
    <w:p w14:paraId="528402D4" w14:textId="245AEFDC" w:rsidR="0059149E" w:rsidRPr="0059149E" w:rsidRDefault="0059149E" w:rsidP="0059149E">
      <w:pPr>
        <w:rPr>
          <w:rFonts w:ascii="Garamond" w:hAnsi="Garamond"/>
          <w:sz w:val="24"/>
          <w:szCs w:val="24"/>
        </w:rPr>
      </w:pPr>
    </w:p>
    <w:p w14:paraId="2D6D63A5" w14:textId="77777777" w:rsidR="0059149E" w:rsidRPr="0059149E" w:rsidRDefault="0059149E" w:rsidP="0059149E">
      <w:pPr>
        <w:rPr>
          <w:rFonts w:ascii="Garamond" w:hAnsi="Garamond"/>
          <w:b/>
          <w:bCs/>
          <w:sz w:val="24"/>
          <w:szCs w:val="24"/>
        </w:rPr>
      </w:pPr>
      <w:r w:rsidRPr="0059149E">
        <w:rPr>
          <w:rFonts w:ascii="Garamond" w:hAnsi="Garamond"/>
          <w:b/>
          <w:bCs/>
          <w:sz w:val="24"/>
          <w:szCs w:val="24"/>
        </w:rPr>
        <w:t>Nedan finns samtliga regler och stadgar som behöver följas för installation.</w:t>
      </w:r>
    </w:p>
    <w:p w14:paraId="5894889B" w14:textId="77777777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br/>
      </w:r>
    </w:p>
    <w:p w14:paraId="55499014" w14:textId="77777777" w:rsidR="0059149E" w:rsidRPr="0059149E" w:rsidRDefault="0059149E" w:rsidP="0059149E">
      <w:pPr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Märke: det är endast tillåtet att installera </w:t>
      </w:r>
      <w:proofErr w:type="spellStart"/>
      <w:r w:rsidRPr="0059149E">
        <w:rPr>
          <w:rFonts w:ascii="Garamond" w:hAnsi="Garamond"/>
          <w:sz w:val="24"/>
          <w:szCs w:val="24"/>
        </w:rPr>
        <w:t>Zaptec</w:t>
      </w:r>
      <w:proofErr w:type="spellEnd"/>
      <w:r w:rsidRPr="0059149E">
        <w:rPr>
          <w:rFonts w:ascii="Garamond" w:hAnsi="Garamond"/>
          <w:sz w:val="24"/>
          <w:szCs w:val="24"/>
        </w:rPr>
        <w:t xml:space="preserve"> elbilsladdare. Denna laddare ska vara i färgkombination svartvit i enighet med befintliga elbilsladdare som satts upp. Detta eftersom föreningen eftersträvar enhetlighet.</w:t>
      </w:r>
    </w:p>
    <w:p w14:paraId="02292D14" w14:textId="77777777" w:rsidR="0059149E" w:rsidRPr="0059149E" w:rsidRDefault="0059149E" w:rsidP="0059149E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Krok: Om krok till </w:t>
      </w:r>
      <w:proofErr w:type="spellStart"/>
      <w:r w:rsidRPr="0059149E">
        <w:rPr>
          <w:rFonts w:ascii="Garamond" w:hAnsi="Garamond"/>
          <w:sz w:val="24"/>
          <w:szCs w:val="24"/>
        </w:rPr>
        <w:t>laddkabeln</w:t>
      </w:r>
      <w:proofErr w:type="spellEnd"/>
      <w:r w:rsidRPr="0059149E">
        <w:rPr>
          <w:rFonts w:ascii="Garamond" w:hAnsi="Garamond"/>
          <w:sz w:val="24"/>
          <w:szCs w:val="24"/>
        </w:rPr>
        <w:t xml:space="preserve"> installeras så ska även den vara av märket </w:t>
      </w:r>
      <w:proofErr w:type="spellStart"/>
      <w:r w:rsidRPr="0059149E">
        <w:rPr>
          <w:rFonts w:ascii="Garamond" w:hAnsi="Garamond"/>
          <w:sz w:val="24"/>
          <w:szCs w:val="24"/>
        </w:rPr>
        <w:t>Zaptec</w:t>
      </w:r>
      <w:proofErr w:type="spellEnd"/>
      <w:r w:rsidRPr="0059149E">
        <w:rPr>
          <w:rFonts w:ascii="Garamond" w:hAnsi="Garamond"/>
          <w:sz w:val="24"/>
          <w:szCs w:val="24"/>
        </w:rPr>
        <w:t>. </w:t>
      </w:r>
    </w:p>
    <w:p w14:paraId="00B31BA1" w14:textId="77777777" w:rsidR="0059149E" w:rsidRPr="0059149E" w:rsidRDefault="0059149E" w:rsidP="0059149E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sz w:val="24"/>
          <w:szCs w:val="24"/>
        </w:rPr>
        <w:t xml:space="preserve">Laddkabel: fritt val vilken </w:t>
      </w:r>
      <w:proofErr w:type="spellStart"/>
      <w:r w:rsidRPr="0059149E">
        <w:rPr>
          <w:rFonts w:ascii="Garamond" w:hAnsi="Garamond"/>
          <w:sz w:val="24"/>
          <w:szCs w:val="24"/>
        </w:rPr>
        <w:t>laddkabel</w:t>
      </w:r>
      <w:proofErr w:type="spellEnd"/>
      <w:r w:rsidRPr="0059149E">
        <w:rPr>
          <w:rFonts w:ascii="Garamond" w:hAnsi="Garamond"/>
          <w:sz w:val="24"/>
          <w:szCs w:val="24"/>
        </w:rPr>
        <w:t xml:space="preserve"> som används.</w:t>
      </w:r>
    </w:p>
    <w:p w14:paraId="7237AE47" w14:textId="4FB08C42" w:rsidR="0059149E" w:rsidRPr="0059149E" w:rsidRDefault="0059149E" w:rsidP="0059149E">
      <w:pPr>
        <w:rPr>
          <w:rFonts w:ascii="Garamond" w:hAnsi="Garamond"/>
          <w:sz w:val="24"/>
          <w:szCs w:val="24"/>
        </w:rPr>
      </w:pPr>
    </w:p>
    <w:p w14:paraId="5D25D2DF" w14:textId="77777777" w:rsidR="0059149E" w:rsidRPr="0059149E" w:rsidRDefault="0059149E" w:rsidP="0059149E">
      <w:pPr>
        <w:rPr>
          <w:rFonts w:ascii="Garamond" w:hAnsi="Garamond"/>
          <w:b/>
          <w:bCs/>
          <w:sz w:val="24"/>
          <w:szCs w:val="24"/>
        </w:rPr>
      </w:pPr>
      <w:r w:rsidRPr="0059149E">
        <w:rPr>
          <w:rFonts w:ascii="Garamond" w:hAnsi="Garamond"/>
          <w:b/>
          <w:bCs/>
          <w:sz w:val="24"/>
          <w:szCs w:val="24"/>
        </w:rPr>
        <w:t xml:space="preserve">Nedan finns mått för höjder elbilsladdare samt krok till </w:t>
      </w:r>
      <w:proofErr w:type="spellStart"/>
      <w:r w:rsidRPr="0059149E">
        <w:rPr>
          <w:rFonts w:ascii="Garamond" w:hAnsi="Garamond"/>
          <w:b/>
          <w:bCs/>
          <w:sz w:val="24"/>
          <w:szCs w:val="24"/>
        </w:rPr>
        <w:t>laddkabel</w:t>
      </w:r>
      <w:proofErr w:type="spellEnd"/>
      <w:r w:rsidRPr="0059149E">
        <w:rPr>
          <w:rFonts w:ascii="Garamond" w:hAnsi="Garamond"/>
          <w:b/>
          <w:bCs/>
          <w:sz w:val="24"/>
          <w:szCs w:val="24"/>
        </w:rPr>
        <w:t xml:space="preserve"> skall installeras på.</w:t>
      </w:r>
    </w:p>
    <w:p w14:paraId="0F179034" w14:textId="4301A8CD" w:rsidR="0059149E" w:rsidRPr="0059149E" w:rsidRDefault="0059149E" w:rsidP="0059149E">
      <w:pPr>
        <w:rPr>
          <w:rFonts w:ascii="Garamond" w:hAnsi="Garamond"/>
          <w:sz w:val="24"/>
          <w:szCs w:val="24"/>
        </w:rPr>
      </w:pPr>
    </w:p>
    <w:p w14:paraId="1603D08B" w14:textId="77777777" w:rsidR="0059149E" w:rsidRPr="0059149E" w:rsidRDefault="0059149E" w:rsidP="0059149E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gramStart"/>
      <w:r w:rsidRPr="0059149E">
        <w:rPr>
          <w:rFonts w:ascii="Garamond" w:hAnsi="Garamond"/>
          <w:sz w:val="24"/>
          <w:szCs w:val="24"/>
        </w:rPr>
        <w:t>Höjd centrummått</w:t>
      </w:r>
      <w:proofErr w:type="gramEnd"/>
      <w:r w:rsidRPr="0059149E">
        <w:rPr>
          <w:rFonts w:ascii="Garamond" w:hAnsi="Garamond"/>
          <w:sz w:val="24"/>
          <w:szCs w:val="24"/>
        </w:rPr>
        <w:t xml:space="preserve"> på elbilsladdare: 130cm</w:t>
      </w:r>
    </w:p>
    <w:p w14:paraId="2B641A12" w14:textId="77777777" w:rsidR="0059149E" w:rsidRPr="0059149E" w:rsidRDefault="0059149E" w:rsidP="0059149E">
      <w:pPr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gramStart"/>
      <w:r w:rsidRPr="0059149E">
        <w:rPr>
          <w:rFonts w:ascii="Garamond" w:hAnsi="Garamond"/>
          <w:sz w:val="24"/>
          <w:szCs w:val="24"/>
        </w:rPr>
        <w:t>Höjd centrummått</w:t>
      </w:r>
      <w:proofErr w:type="gramEnd"/>
      <w:r w:rsidRPr="0059149E">
        <w:rPr>
          <w:rFonts w:ascii="Garamond" w:hAnsi="Garamond"/>
          <w:sz w:val="24"/>
          <w:szCs w:val="24"/>
        </w:rPr>
        <w:t xml:space="preserve"> på krok: 102cm</w:t>
      </w:r>
    </w:p>
    <w:p w14:paraId="28754241" w14:textId="77777777" w:rsidR="00BF1144" w:rsidRPr="0059149E" w:rsidRDefault="00BF1144" w:rsidP="0059149E">
      <w:pPr>
        <w:rPr>
          <w:rFonts w:ascii="Garamond" w:hAnsi="Garamond"/>
          <w:sz w:val="24"/>
          <w:szCs w:val="24"/>
        </w:rPr>
      </w:pPr>
    </w:p>
    <w:p w14:paraId="43161B13" w14:textId="643BB5C6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A6743C1" wp14:editId="069F1444">
                <wp:extent cx="304800" cy="304800"/>
                <wp:effectExtent l="0" t="0" r="0" b="0"/>
                <wp:docPr id="125294136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BC740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149E">
        <w:rPr>
          <w:rFonts w:ascii="Garamond" w:hAnsi="Garamond"/>
          <w:noProof/>
          <w:sz w:val="24"/>
          <w:szCs w:val="24"/>
        </w:rPr>
        <w:drawing>
          <wp:inline distT="0" distB="0" distL="0" distR="0" wp14:anchorId="61B94F29" wp14:editId="2EF8C2B7">
            <wp:extent cx="2801614" cy="6062980"/>
            <wp:effectExtent l="0" t="0" r="0" b="0"/>
            <wp:docPr id="19137116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01" cy="6111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A3110" w14:textId="62963D49" w:rsidR="0059149E" w:rsidRPr="0059149E" w:rsidRDefault="0059149E" w:rsidP="0059149E">
      <w:pPr>
        <w:rPr>
          <w:rFonts w:ascii="Garamond" w:hAnsi="Garamond"/>
          <w:sz w:val="24"/>
          <w:szCs w:val="24"/>
        </w:rPr>
      </w:pPr>
      <w:r w:rsidRPr="0059149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50BD9AE8" wp14:editId="306DF0FD">
                <wp:extent cx="304800" cy="304800"/>
                <wp:effectExtent l="0" t="0" r="0" b="0"/>
                <wp:docPr id="130112453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79E24" id="Rektangel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149E">
        <w:rPr>
          <w:rFonts w:ascii="Garamond" w:hAnsi="Garamond"/>
          <w:noProof/>
          <w:sz w:val="24"/>
          <w:szCs w:val="24"/>
        </w:rPr>
        <w:t xml:space="preserve"> </w:t>
      </w:r>
      <w:r w:rsidRPr="0059149E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78EF2B48" wp14:editId="0A5C6311">
                <wp:extent cx="304800" cy="304800"/>
                <wp:effectExtent l="0" t="0" r="0" b="0"/>
                <wp:docPr id="7492080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1B8D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9149E" w:rsidRPr="0059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10"/>
    <w:multiLevelType w:val="multilevel"/>
    <w:tmpl w:val="39D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D688E"/>
    <w:multiLevelType w:val="multilevel"/>
    <w:tmpl w:val="C2AA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4349D"/>
    <w:multiLevelType w:val="multilevel"/>
    <w:tmpl w:val="6724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24414">
    <w:abstractNumId w:val="1"/>
  </w:num>
  <w:num w:numId="2" w16cid:durableId="2096244229">
    <w:abstractNumId w:val="0"/>
  </w:num>
  <w:num w:numId="3" w16cid:durableId="942611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9E"/>
    <w:rsid w:val="003A02DC"/>
    <w:rsid w:val="0059149E"/>
    <w:rsid w:val="008A2FC5"/>
    <w:rsid w:val="00900C68"/>
    <w:rsid w:val="00BF1144"/>
    <w:rsid w:val="00C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C8A84F"/>
  <w15:chartTrackingRefBased/>
  <w15:docId w15:val="{FB90AD5D-3285-4873-B1CD-29E2F3B5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1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1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1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1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1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1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1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1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1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14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14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14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14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14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14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1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1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14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14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14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14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1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Solrosen Skövde</dc:creator>
  <cp:keywords/>
  <dc:description/>
  <cp:lastModifiedBy>Brf Solrosen Skövde</cp:lastModifiedBy>
  <cp:revision>1</cp:revision>
  <dcterms:created xsi:type="dcterms:W3CDTF">2025-09-11T17:54:00Z</dcterms:created>
  <dcterms:modified xsi:type="dcterms:W3CDTF">2025-09-11T17:59:00Z</dcterms:modified>
</cp:coreProperties>
</file>